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A" w:rsidRDefault="00274FBA" w:rsidP="00274FBA">
      <w:pPr>
        <w:jc w:val="center"/>
        <w:rPr>
          <w:rFonts w:ascii="Arial" w:hAnsi="Arial" w:cs="Arial"/>
          <w:b/>
          <w:sz w:val="24"/>
          <w:szCs w:val="24"/>
        </w:rPr>
      </w:pPr>
      <w:r w:rsidRPr="00274FB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143125" cy="704850"/>
            <wp:effectExtent l="0" t="0" r="0" b="0"/>
            <wp:docPr id="1" name="Imagen 1" descr="http://static.wixstatic.com/media/8ee434_2cdeadf8e0aa8260eccfb973edfdbffa.png_srz_225_135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8ee434_2cdeadf8e0aa8260eccfb973edfdbffa.png_srz_225_135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BA" w:rsidRDefault="00274FBA" w:rsidP="00274F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EMPRESARIAL DE EDUCACIÓN</w:t>
      </w:r>
    </w:p>
    <w:p w:rsidR="00274FBA" w:rsidRDefault="00F161EA" w:rsidP="00274F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GRUPO DE INVESTIGACIÓN </w:t>
      </w:r>
    </w:p>
    <w:p w:rsidR="005139D8" w:rsidRPr="00CA1292" w:rsidRDefault="005139D8" w:rsidP="00274FBA">
      <w:pPr>
        <w:jc w:val="center"/>
        <w:rPr>
          <w:rFonts w:ascii="Arial" w:hAnsi="Arial" w:cs="Arial"/>
          <w:b/>
        </w:rPr>
      </w:pPr>
      <w:r w:rsidRPr="00CA1292">
        <w:rPr>
          <w:rFonts w:ascii="Arial" w:hAnsi="Arial" w:cs="Arial"/>
          <w:b/>
        </w:rPr>
        <w:t>ACTA 0</w:t>
      </w:r>
      <w:r w:rsidR="00CA1292" w:rsidRPr="00CA1292">
        <w:rPr>
          <w:rFonts w:ascii="Arial" w:hAnsi="Arial" w:cs="Arial"/>
          <w:b/>
        </w:rPr>
        <w:t>2</w:t>
      </w:r>
    </w:p>
    <w:p w:rsidR="00CA1292" w:rsidRPr="00CA1292" w:rsidRDefault="00CA1292" w:rsidP="00CA1292">
      <w:pPr>
        <w:jc w:val="both"/>
        <w:rPr>
          <w:rFonts w:ascii="Arial" w:hAnsi="Arial" w:cs="Arial"/>
        </w:rPr>
      </w:pPr>
      <w:r w:rsidRPr="00CA1292">
        <w:rPr>
          <w:rFonts w:ascii="Arial" w:hAnsi="Arial" w:cs="Arial"/>
          <w:b/>
        </w:rPr>
        <w:t>LUGAR:</w:t>
      </w:r>
      <w:r w:rsidRPr="00CA1292">
        <w:rPr>
          <w:rFonts w:ascii="Arial" w:hAnsi="Arial" w:cs="Arial"/>
        </w:rPr>
        <w:t xml:space="preserve"> </w:t>
      </w:r>
      <w:r w:rsidR="00F161EA">
        <w:rPr>
          <w:rFonts w:ascii="Arial" w:hAnsi="Arial" w:cs="Arial"/>
        </w:rPr>
        <w:t>EEE sede Caracas</w:t>
      </w:r>
    </w:p>
    <w:p w:rsidR="00CA1292" w:rsidRPr="00CA1292" w:rsidRDefault="00CA1292" w:rsidP="00CA129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F</w:t>
      </w:r>
      <w:r w:rsidRPr="00CA1292">
        <w:rPr>
          <w:rFonts w:ascii="Arial" w:hAnsi="Arial" w:cs="Arial"/>
          <w:b/>
        </w:rPr>
        <w:t>ECHA:</w:t>
      </w:r>
      <w:r w:rsidRPr="00CA1292">
        <w:rPr>
          <w:rFonts w:ascii="Arial" w:hAnsi="Arial" w:cs="Arial"/>
        </w:rPr>
        <w:t xml:space="preserve"> </w:t>
      </w:r>
    </w:p>
    <w:p w:rsidR="00CA1292" w:rsidRPr="00CA1292" w:rsidRDefault="00CA1292" w:rsidP="00CA1292">
      <w:pPr>
        <w:jc w:val="both"/>
        <w:rPr>
          <w:rFonts w:ascii="Arial" w:hAnsi="Arial" w:cs="Arial"/>
        </w:rPr>
      </w:pPr>
      <w:r w:rsidRPr="00CA1292">
        <w:rPr>
          <w:rFonts w:ascii="Arial" w:hAnsi="Arial" w:cs="Arial"/>
          <w:b/>
        </w:rPr>
        <w:t>Participantes:</w:t>
      </w:r>
      <w:r w:rsidR="00431BA8">
        <w:rPr>
          <w:rFonts w:ascii="Arial" w:hAnsi="Arial" w:cs="Arial"/>
          <w:b/>
        </w:rPr>
        <w:t xml:space="preserve"> </w:t>
      </w:r>
      <w:r w:rsidRPr="00CA1292">
        <w:rPr>
          <w:rFonts w:ascii="Arial" w:hAnsi="Arial" w:cs="Arial"/>
        </w:rPr>
        <w:t xml:space="preserve"> </w:t>
      </w:r>
      <w:r w:rsidR="00D80F85">
        <w:rPr>
          <w:rFonts w:ascii="Arial" w:hAnsi="Arial" w:cs="Arial"/>
        </w:rPr>
        <w:t xml:space="preserve">        </w:t>
      </w:r>
      <w:r w:rsidR="00431BA8">
        <w:rPr>
          <w:rFonts w:ascii="Arial" w:hAnsi="Arial" w:cs="Arial"/>
        </w:rPr>
        <w:t xml:space="preserve">  </w:t>
      </w:r>
      <w:r w:rsidRPr="00CA1292">
        <w:rPr>
          <w:rFonts w:ascii="Arial" w:hAnsi="Arial" w:cs="Arial"/>
        </w:rPr>
        <w:t>Fabio Augusto García  Urrea</w:t>
      </w:r>
    </w:p>
    <w:p w:rsidR="00CA1292" w:rsidRPr="00CA1292" w:rsidRDefault="00CA1292" w:rsidP="00CA1292">
      <w:pPr>
        <w:jc w:val="both"/>
        <w:rPr>
          <w:rFonts w:ascii="Arial" w:hAnsi="Arial" w:cs="Arial"/>
        </w:rPr>
      </w:pPr>
      <w:r w:rsidRPr="00CA1292">
        <w:rPr>
          <w:rFonts w:ascii="Arial" w:hAnsi="Arial" w:cs="Arial"/>
        </w:rPr>
        <w:t xml:space="preserve">                           </w:t>
      </w:r>
      <w:r w:rsidR="00431BA8">
        <w:rPr>
          <w:rFonts w:ascii="Arial" w:hAnsi="Arial" w:cs="Arial"/>
        </w:rPr>
        <w:t xml:space="preserve"> </w:t>
      </w:r>
      <w:r w:rsidRPr="00CA12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44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31BA8">
        <w:rPr>
          <w:rFonts w:ascii="Arial" w:hAnsi="Arial" w:cs="Arial"/>
        </w:rPr>
        <w:t xml:space="preserve">  </w:t>
      </w:r>
      <w:r w:rsidRPr="00CA1292">
        <w:rPr>
          <w:rFonts w:ascii="Arial" w:hAnsi="Arial" w:cs="Arial"/>
        </w:rPr>
        <w:t xml:space="preserve">Alexandra Moncada   Osorno                </w:t>
      </w:r>
    </w:p>
    <w:p w:rsidR="00CA1292" w:rsidRPr="00CA1292" w:rsidRDefault="00CA1292" w:rsidP="00CA1292">
      <w:pPr>
        <w:jc w:val="both"/>
        <w:rPr>
          <w:rFonts w:ascii="Arial" w:hAnsi="Arial" w:cs="Arial"/>
        </w:rPr>
      </w:pPr>
      <w:r w:rsidRPr="00CA1292">
        <w:rPr>
          <w:rFonts w:ascii="Arial" w:hAnsi="Arial" w:cs="Arial"/>
        </w:rPr>
        <w:t xml:space="preserve">                               </w:t>
      </w:r>
      <w:r w:rsidR="00431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31B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A1292">
        <w:rPr>
          <w:rFonts w:ascii="Arial" w:hAnsi="Arial" w:cs="Arial"/>
        </w:rPr>
        <w:t>Francisco  Suárez</w:t>
      </w:r>
    </w:p>
    <w:p w:rsidR="00CA1292" w:rsidRPr="00CA1292" w:rsidRDefault="00CA1292" w:rsidP="00CA1292">
      <w:pPr>
        <w:jc w:val="both"/>
        <w:rPr>
          <w:rFonts w:ascii="Arial" w:hAnsi="Arial" w:cs="Arial"/>
        </w:rPr>
      </w:pPr>
      <w:r w:rsidRPr="00CA1292">
        <w:rPr>
          <w:rFonts w:ascii="Arial" w:hAnsi="Arial" w:cs="Arial"/>
        </w:rPr>
        <w:t xml:space="preserve">                               </w:t>
      </w:r>
      <w:r w:rsidR="00431BA8">
        <w:rPr>
          <w:rFonts w:ascii="Arial" w:hAnsi="Arial" w:cs="Arial"/>
        </w:rPr>
        <w:t xml:space="preserve">  </w:t>
      </w:r>
      <w:r w:rsidR="00C44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31BA8">
        <w:rPr>
          <w:rFonts w:ascii="Arial" w:hAnsi="Arial" w:cs="Arial"/>
        </w:rPr>
        <w:t xml:space="preserve"> Diego  </w:t>
      </w:r>
      <w:r w:rsidRPr="00CA1292">
        <w:rPr>
          <w:rFonts w:ascii="Arial" w:hAnsi="Arial" w:cs="Arial"/>
        </w:rPr>
        <w:t>José García</w:t>
      </w:r>
    </w:p>
    <w:p w:rsidR="00CA1292" w:rsidRDefault="00CA1292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A1292">
        <w:rPr>
          <w:rFonts w:ascii="Arial" w:hAnsi="Arial" w:cs="Arial"/>
        </w:rPr>
        <w:t xml:space="preserve">                  </w:t>
      </w:r>
      <w:r w:rsidR="00431BA8">
        <w:rPr>
          <w:rFonts w:ascii="Arial" w:hAnsi="Arial" w:cs="Arial"/>
        </w:rPr>
        <w:t xml:space="preserve"> </w:t>
      </w:r>
      <w:r w:rsidRPr="00CA1292">
        <w:rPr>
          <w:rFonts w:ascii="Arial" w:hAnsi="Arial" w:cs="Arial"/>
        </w:rPr>
        <w:t xml:space="preserve"> </w:t>
      </w:r>
      <w:r w:rsidR="00431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31BA8">
        <w:rPr>
          <w:rFonts w:ascii="Arial" w:hAnsi="Arial" w:cs="Arial"/>
        </w:rPr>
        <w:t xml:space="preserve"> </w:t>
      </w:r>
      <w:r w:rsidR="00C4490B">
        <w:rPr>
          <w:rFonts w:ascii="Arial" w:hAnsi="Arial" w:cs="Arial"/>
        </w:rPr>
        <w:t xml:space="preserve"> </w:t>
      </w:r>
      <w:proofErr w:type="spellStart"/>
      <w:r w:rsidRPr="00CA1292">
        <w:rPr>
          <w:rFonts w:ascii="Arial" w:hAnsi="Arial" w:cs="Arial"/>
        </w:rPr>
        <w:t>Marleny</w:t>
      </w:r>
      <w:proofErr w:type="spellEnd"/>
      <w:r w:rsidRPr="00CA1292">
        <w:rPr>
          <w:rFonts w:ascii="Arial" w:hAnsi="Arial" w:cs="Arial"/>
        </w:rPr>
        <w:t xml:space="preserve"> </w:t>
      </w:r>
      <w:proofErr w:type="spellStart"/>
      <w:r w:rsidRPr="00CA1292">
        <w:rPr>
          <w:rFonts w:ascii="Arial" w:hAnsi="Arial" w:cs="Arial"/>
        </w:rPr>
        <w:t>Caycedo</w:t>
      </w:r>
      <w:proofErr w:type="spellEnd"/>
      <w:r w:rsidRPr="00CA1292">
        <w:rPr>
          <w:rFonts w:ascii="Arial" w:hAnsi="Arial" w:cs="Arial"/>
        </w:rPr>
        <w:t xml:space="preserve"> Mazo</w:t>
      </w:r>
    </w:p>
    <w:p w:rsidR="00D80F85" w:rsidRDefault="00431BA8" w:rsidP="00D80F85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Alexis Rojas Beleño</w:t>
      </w:r>
    </w:p>
    <w:p w:rsidR="00CA1292" w:rsidRPr="00D80F85" w:rsidRDefault="00CA1292" w:rsidP="00D80F85">
      <w:pPr>
        <w:rPr>
          <w:rFonts w:ascii="Arial" w:hAnsi="Arial" w:cs="Arial"/>
        </w:rPr>
      </w:pPr>
      <w:r w:rsidRPr="00CA1292">
        <w:rPr>
          <w:rFonts w:ascii="Arial" w:hAnsi="Arial" w:cs="Arial"/>
          <w:b/>
        </w:rPr>
        <w:t>Propósitos de la reunión</w:t>
      </w:r>
    </w:p>
    <w:p w:rsidR="00CA1292" w:rsidRPr="00CA1292" w:rsidRDefault="00CA1292" w:rsidP="00D8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A1292">
        <w:rPr>
          <w:rFonts w:ascii="Arial" w:hAnsi="Arial" w:cs="Arial"/>
        </w:rPr>
        <w:t>Compartir experiencias relacionadas</w:t>
      </w:r>
      <w:r>
        <w:rPr>
          <w:rFonts w:ascii="Arial" w:hAnsi="Arial" w:cs="Arial"/>
        </w:rPr>
        <w:t xml:space="preserve"> con </w:t>
      </w:r>
      <w:r w:rsidRPr="00CA1292">
        <w:rPr>
          <w:rFonts w:ascii="Arial" w:hAnsi="Arial" w:cs="Arial"/>
        </w:rPr>
        <w:t xml:space="preserve"> la dinámica de la integración de áreas</w:t>
      </w:r>
      <w:r>
        <w:rPr>
          <w:rFonts w:ascii="Arial" w:hAnsi="Arial" w:cs="Arial"/>
        </w:rPr>
        <w:t>,</w:t>
      </w:r>
      <w:r w:rsidRPr="00CA1292">
        <w:rPr>
          <w:rFonts w:ascii="Arial" w:hAnsi="Arial" w:cs="Arial"/>
        </w:rPr>
        <w:t xml:space="preserve"> identificando </w:t>
      </w:r>
      <w:r>
        <w:rPr>
          <w:rFonts w:ascii="Arial" w:hAnsi="Arial" w:cs="Arial"/>
        </w:rPr>
        <w:t xml:space="preserve">debilidades y fortalezas del modelo que permitan </w:t>
      </w:r>
      <w:r w:rsidRPr="00CA1292">
        <w:rPr>
          <w:rFonts w:ascii="Arial" w:hAnsi="Arial" w:cs="Arial"/>
        </w:rPr>
        <w:t xml:space="preserve">proponer soluciones </w:t>
      </w:r>
      <w:r>
        <w:rPr>
          <w:rFonts w:ascii="Arial" w:hAnsi="Arial" w:cs="Arial"/>
        </w:rPr>
        <w:t xml:space="preserve">de acuerdo a lo observado en el primer periodo </w:t>
      </w:r>
      <w:r w:rsidRPr="00CA1292">
        <w:rPr>
          <w:rFonts w:ascii="Arial" w:hAnsi="Arial" w:cs="Arial"/>
        </w:rPr>
        <w:t>primer periodo</w:t>
      </w:r>
      <w:r w:rsidR="00C4490B">
        <w:rPr>
          <w:rFonts w:ascii="Arial" w:hAnsi="Arial" w:cs="Arial"/>
        </w:rPr>
        <w:t xml:space="preserve"> academico</w:t>
      </w:r>
      <w:r w:rsidRPr="00CA1292">
        <w:rPr>
          <w:rFonts w:ascii="Arial" w:hAnsi="Arial" w:cs="Arial"/>
        </w:rPr>
        <w:t xml:space="preserve">  </w:t>
      </w:r>
    </w:p>
    <w:p w:rsidR="00CA1292" w:rsidRDefault="00CA1292" w:rsidP="00CA1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A1292" w:rsidRPr="00CA1292" w:rsidRDefault="00CA1292" w:rsidP="00CA1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A1292">
        <w:rPr>
          <w:rFonts w:ascii="Arial" w:hAnsi="Arial" w:cs="Arial"/>
          <w:b/>
        </w:rPr>
        <w:t>Desarrollo</w:t>
      </w:r>
    </w:p>
    <w:p w:rsidR="00CA1292" w:rsidRPr="00CA1292" w:rsidRDefault="00CA1292" w:rsidP="00CA1292">
      <w:pPr>
        <w:jc w:val="both"/>
        <w:rPr>
          <w:rFonts w:ascii="Arial" w:hAnsi="Arial" w:cs="Arial"/>
        </w:rPr>
      </w:pPr>
    </w:p>
    <w:p w:rsidR="00CA1292" w:rsidRDefault="00CA1292" w:rsidP="00CA1292">
      <w:pPr>
        <w:jc w:val="both"/>
        <w:rPr>
          <w:rFonts w:ascii="Arial" w:hAnsi="Arial" w:cs="Arial"/>
        </w:rPr>
      </w:pPr>
      <w:r w:rsidRPr="00CA1292">
        <w:rPr>
          <w:rFonts w:ascii="Arial" w:hAnsi="Arial" w:cs="Arial"/>
        </w:rPr>
        <w:t>En el encuentro se escucharon las experiencias de todos  los participantes en relación con el tema  propuesto</w:t>
      </w:r>
      <w:r>
        <w:rPr>
          <w:rFonts w:ascii="Arial" w:hAnsi="Arial" w:cs="Arial"/>
        </w:rPr>
        <w:t>,</w:t>
      </w:r>
      <w:r w:rsidRPr="00CA129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estas </w:t>
      </w:r>
      <w:r w:rsidRPr="00CA1292">
        <w:rPr>
          <w:rFonts w:ascii="Arial" w:hAnsi="Arial" w:cs="Arial"/>
        </w:rPr>
        <w:t xml:space="preserve">exposiciones se destacan los siguientes aspectos:  </w:t>
      </w:r>
    </w:p>
    <w:p w:rsidR="00431BA8" w:rsidRDefault="00431BA8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Existe una clara inquietud sobre la articulación entre la planeación y la realidad ya que si no se articulan, los esfuerzos no alcanzarán las metas esperadas.</w:t>
      </w:r>
    </w:p>
    <w:p w:rsidR="00F161EA" w:rsidRDefault="00431BA8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Existen algunas </w:t>
      </w:r>
      <w:proofErr w:type="gramStart"/>
      <w:r>
        <w:rPr>
          <w:rFonts w:ascii="Arial" w:hAnsi="Arial" w:cs="Arial"/>
        </w:rPr>
        <w:t>variable</w:t>
      </w:r>
      <w:proofErr w:type="gramEnd"/>
      <w:r>
        <w:rPr>
          <w:rFonts w:ascii="Arial" w:hAnsi="Arial" w:cs="Arial"/>
        </w:rPr>
        <w:t xml:space="preserve"> que inciden en los resultados de la integración; entre ellos, la inasistencia, el trabajo en el módulo, los niveles de atención, los ritmos de aprendizaje. Pese a ello, si se puede alcanzar la competencia esperada e incluso obtener una solución final a la problemática que se ha diagnosticado desde el inicio del periodo académico.</w:t>
      </w:r>
    </w:p>
    <w:p w:rsidR="00F161EA" w:rsidRDefault="00F161EA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otros casos existe una tendencia a separar y fragmentar los objetos de conocimiento dada la presencia histórica en campos disciplinares muy distintos.</w:t>
      </w:r>
    </w:p>
    <w:p w:rsidR="00CA1292" w:rsidRDefault="00F161EA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ello se le suma la distancia entre el lapso de la planeación y la preparación de materiales lo cual debe llevar a la revisión de los tiempos para lo uno y l otro.</w:t>
      </w:r>
    </w:p>
    <w:p w:rsidR="00F161EA" w:rsidRDefault="00F161EA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Existe una limitación frente a los </w:t>
      </w:r>
      <w:r w:rsidR="00D80F85">
        <w:rPr>
          <w:rFonts w:ascii="Arial" w:hAnsi="Arial" w:cs="Arial"/>
        </w:rPr>
        <w:t>posibles</w:t>
      </w:r>
      <w:r>
        <w:rPr>
          <w:rFonts w:ascii="Arial" w:hAnsi="Arial" w:cs="Arial"/>
        </w:rPr>
        <w:t xml:space="preserve"> resultados y tiene que ver con la presencia de inadecuados hábitos de estudio que reducen la producción autónoma del estudiante y restringen su actividad intelectual a la jornada de estudios.</w:t>
      </w:r>
    </w:p>
    <w:p w:rsidR="00F161EA" w:rsidRDefault="00F161EA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Hay algunos prejuicios que hay que intervenir en ciertos campos disciplinares, entre ellos, matemáticas.</w:t>
      </w:r>
    </w:p>
    <w:p w:rsidR="00F161EA" w:rsidRDefault="00F161EA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propuesta se ha evidenciado como una experiencia nueva que requiere ser profundizada a través de encuentros prácticos.</w:t>
      </w:r>
    </w:p>
    <w:p w:rsidR="00F161EA" w:rsidRDefault="00F161EA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propuesta de  integración de </w:t>
      </w:r>
      <w:proofErr w:type="spellStart"/>
      <w:r>
        <w:rPr>
          <w:rFonts w:ascii="Arial" w:hAnsi="Arial" w:cs="Arial"/>
        </w:rPr>
        <w:t>áres</w:t>
      </w:r>
      <w:proofErr w:type="spellEnd"/>
      <w:r>
        <w:rPr>
          <w:rFonts w:ascii="Arial" w:hAnsi="Arial" w:cs="Arial"/>
        </w:rPr>
        <w:t>, nos invita a un cambio de esquema mental, conceptual, didáctico de modo que otras opciones se abran paso en el universo mismo del conocimiento.</w:t>
      </w:r>
    </w:p>
    <w:p w:rsidR="00F161EA" w:rsidRDefault="00F161EA" w:rsidP="00CA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Ante ello cobra valor la importancia de articular temáticas, prácticas y estrategias en la línea de los componentes y no en la dispersión de áreas.</w:t>
      </w:r>
    </w:p>
    <w:p w:rsidR="00CA1292" w:rsidRPr="00F161EA" w:rsidRDefault="00CA1292" w:rsidP="00F1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val="es-CO"/>
        </w:rPr>
      </w:pPr>
      <w:r w:rsidRPr="00F161EA">
        <w:rPr>
          <w:rFonts w:ascii="Arial" w:hAnsi="Arial" w:cs="Arial"/>
          <w:lang w:val="es-CO"/>
        </w:rPr>
        <w:t xml:space="preserve">Las actividades del periodo se </w:t>
      </w:r>
      <w:r w:rsidR="00431BA8" w:rsidRPr="00F161EA">
        <w:rPr>
          <w:rFonts w:ascii="Arial" w:hAnsi="Arial" w:cs="Arial"/>
          <w:lang w:val="es-CO"/>
        </w:rPr>
        <w:t xml:space="preserve">realizaron </w:t>
      </w:r>
      <w:r w:rsidRPr="00F161EA">
        <w:rPr>
          <w:rFonts w:ascii="Arial" w:hAnsi="Arial" w:cs="Arial"/>
          <w:lang w:val="es-CO"/>
        </w:rPr>
        <w:t>aplicando metodologías como c</w:t>
      </w:r>
      <w:r w:rsidRPr="00F161EA">
        <w:rPr>
          <w:rFonts w:ascii="Arial" w:hAnsi="Arial" w:cs="Arial"/>
          <w:color w:val="231F20"/>
          <w:lang w:val="es-CO"/>
        </w:rPr>
        <w:t>lases expositivas, talleres,  situaciones contextualizadas orientadas a  la   resolución de problemas, salidas al tabler</w:t>
      </w:r>
      <w:r w:rsidR="00E665F6">
        <w:rPr>
          <w:rFonts w:ascii="Arial" w:hAnsi="Arial" w:cs="Arial"/>
          <w:color w:val="231F20"/>
          <w:lang w:val="es-CO"/>
        </w:rPr>
        <w:t>o y socialización sobres diversas temática</w:t>
      </w:r>
      <w:r w:rsidRPr="00F161EA">
        <w:rPr>
          <w:rFonts w:ascii="Arial" w:hAnsi="Arial" w:cs="Arial"/>
          <w:color w:val="231F20"/>
          <w:lang w:val="es-CO"/>
        </w:rPr>
        <w:t xml:space="preserve">s en el aula de clase  y otros escenarios académicos, en general ninguno de los participantes observo rechazo de los estudiantes  al modelo implementado  </w:t>
      </w:r>
    </w:p>
    <w:p w:rsidR="00CA1292" w:rsidRPr="00CA1292" w:rsidRDefault="00CA1292" w:rsidP="00CA1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O"/>
        </w:rPr>
      </w:pPr>
    </w:p>
    <w:p w:rsidR="00CA1292" w:rsidRPr="00F161EA" w:rsidRDefault="00CA1292" w:rsidP="00F16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O"/>
        </w:rPr>
      </w:pPr>
      <w:r w:rsidRPr="00F161EA">
        <w:rPr>
          <w:rFonts w:ascii="Arial" w:hAnsi="Arial" w:cs="Arial"/>
          <w:lang w:val="es-CO"/>
        </w:rPr>
        <w:t xml:space="preserve">Coinciden los docentes en definir a los estudiantes  como una población heterogénea con  las siguientes características:   </w:t>
      </w:r>
    </w:p>
    <w:p w:rsidR="00CA1292" w:rsidRPr="00CA1292" w:rsidRDefault="00CA1292" w:rsidP="00CA12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</w:p>
    <w:p w:rsidR="00CA1292" w:rsidRPr="00CA1292" w:rsidRDefault="00CA1292" w:rsidP="00CA12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O"/>
        </w:rPr>
      </w:pPr>
      <w:r w:rsidRPr="00CA1292">
        <w:rPr>
          <w:rFonts w:ascii="Arial" w:hAnsi="Arial" w:cs="Arial"/>
          <w:lang w:val="es-CO"/>
        </w:rPr>
        <w:t xml:space="preserve">Dificultades de comprensión  en la lectoescritura </w:t>
      </w:r>
    </w:p>
    <w:p w:rsidR="00CA1292" w:rsidRPr="00CA1292" w:rsidRDefault="00CA1292" w:rsidP="00CA1292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val="es-CO"/>
        </w:rPr>
      </w:pPr>
      <w:r w:rsidRPr="00CA1292">
        <w:rPr>
          <w:rFonts w:ascii="Arial" w:hAnsi="Arial" w:cs="Arial"/>
          <w:lang w:val="es-CO"/>
        </w:rPr>
        <w:t xml:space="preserve">Temor y prejuicios hacia  el área de matemáticas </w:t>
      </w:r>
    </w:p>
    <w:p w:rsidR="00CA1292" w:rsidRPr="00F161EA" w:rsidRDefault="00CA1292" w:rsidP="00CA1292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val="es-CO"/>
        </w:rPr>
      </w:pPr>
      <w:r w:rsidRPr="00CA1292">
        <w:rPr>
          <w:rFonts w:ascii="Arial" w:hAnsi="Arial" w:cs="Arial"/>
          <w:lang w:val="es-CO"/>
        </w:rPr>
        <w:t>Carencia de  técnicas y hábitos de estudio adecuadas</w:t>
      </w:r>
    </w:p>
    <w:p w:rsidR="00CA1292" w:rsidRPr="00CA1292" w:rsidRDefault="00CA1292" w:rsidP="00CA1292">
      <w:pPr>
        <w:jc w:val="both"/>
        <w:rPr>
          <w:rFonts w:ascii="Arial" w:hAnsi="Arial" w:cs="Arial"/>
        </w:rPr>
      </w:pPr>
      <w:r w:rsidRPr="00CA1292">
        <w:rPr>
          <w:rFonts w:ascii="Arial" w:hAnsi="Arial" w:cs="Arial"/>
          <w:b/>
        </w:rPr>
        <w:t>Propuestas, sugerencias y acuerdos</w:t>
      </w:r>
    </w:p>
    <w:p w:rsidR="00CA1292" w:rsidRPr="00CA1292" w:rsidRDefault="00CA1292" w:rsidP="00CA1292">
      <w:pPr>
        <w:jc w:val="both"/>
        <w:rPr>
          <w:rFonts w:ascii="Arial" w:hAnsi="Arial" w:cs="Arial"/>
          <w:color w:val="231F20"/>
          <w:lang w:val="es-CO"/>
        </w:rPr>
      </w:pPr>
      <w:r w:rsidRPr="00CA1292">
        <w:rPr>
          <w:rFonts w:ascii="Arial" w:hAnsi="Arial" w:cs="Arial"/>
          <w:color w:val="231F20"/>
          <w:lang w:val="es-CO"/>
        </w:rPr>
        <w:t xml:space="preserve">Analizando la experiencia del primer periodo se  </w:t>
      </w:r>
      <w:r>
        <w:rPr>
          <w:rFonts w:ascii="Arial" w:hAnsi="Arial" w:cs="Arial"/>
          <w:color w:val="231F20"/>
          <w:lang w:val="es-CO"/>
        </w:rPr>
        <w:t xml:space="preserve">acordó profundizar en los </w:t>
      </w:r>
      <w:r w:rsidRPr="00CA1292">
        <w:rPr>
          <w:rFonts w:ascii="Arial" w:hAnsi="Arial" w:cs="Arial"/>
          <w:color w:val="231F20"/>
          <w:lang w:val="es-CO"/>
        </w:rPr>
        <w:t xml:space="preserve"> siguientes  </w:t>
      </w:r>
      <w:r>
        <w:rPr>
          <w:rFonts w:ascii="Arial" w:hAnsi="Arial" w:cs="Arial"/>
          <w:color w:val="231F20"/>
          <w:lang w:val="es-CO"/>
        </w:rPr>
        <w:t>aspectos</w:t>
      </w:r>
    </w:p>
    <w:p w:rsidR="00CA1292" w:rsidRPr="00CA1292" w:rsidRDefault="00CA1292" w:rsidP="00CA129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lang w:val="es-CO"/>
        </w:rPr>
      </w:pPr>
      <w:r w:rsidRPr="00CA1292">
        <w:rPr>
          <w:rFonts w:ascii="Arial" w:hAnsi="Arial" w:cs="Arial"/>
          <w:color w:val="231F20"/>
          <w:lang w:val="es-CO"/>
        </w:rPr>
        <w:t>Construir pautas de relación entre las áreas del componente.</w:t>
      </w:r>
    </w:p>
    <w:p w:rsidR="00CA1292" w:rsidRPr="00CA1292" w:rsidRDefault="00CA1292" w:rsidP="00CA129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lang w:val="es-CO"/>
        </w:rPr>
      </w:pPr>
      <w:r w:rsidRPr="00CA1292">
        <w:rPr>
          <w:rFonts w:ascii="Arial" w:hAnsi="Arial" w:cs="Arial"/>
          <w:color w:val="231F20"/>
          <w:lang w:val="es-CO"/>
        </w:rPr>
        <w:t>Precisar los conceptos, temas, prácticas y competencias a integrar.</w:t>
      </w:r>
    </w:p>
    <w:p w:rsidR="00CA1292" w:rsidRPr="00CA1292" w:rsidRDefault="00CA1292" w:rsidP="00CA129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lang w:val="es-CO"/>
        </w:rPr>
      </w:pPr>
      <w:r w:rsidRPr="00CA1292">
        <w:rPr>
          <w:rFonts w:ascii="Arial" w:hAnsi="Arial" w:cs="Arial"/>
          <w:color w:val="231F20"/>
          <w:lang w:val="es-CO"/>
        </w:rPr>
        <w:t>Estipular los tiempos para desarrollar los temas.</w:t>
      </w:r>
    </w:p>
    <w:p w:rsidR="00CA1292" w:rsidRDefault="00CA1292" w:rsidP="00CA129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val="es-CO"/>
        </w:rPr>
      </w:pPr>
      <w:r w:rsidRPr="00CA1292">
        <w:rPr>
          <w:rFonts w:ascii="Arial" w:hAnsi="Arial" w:cs="Arial"/>
          <w:color w:val="231F20"/>
          <w:lang w:val="es-CO"/>
        </w:rPr>
        <w:t>Reflexionar sobre el modelo pedagógico</w:t>
      </w:r>
    </w:p>
    <w:p w:rsidR="00D80F85" w:rsidRPr="00D80F85" w:rsidRDefault="00D80F85" w:rsidP="00D80F8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val="es-CO"/>
        </w:rPr>
      </w:pPr>
    </w:p>
    <w:p w:rsidR="00C4490B" w:rsidRPr="00C4490B" w:rsidRDefault="00C4490B" w:rsidP="00C4490B">
      <w:pPr>
        <w:tabs>
          <w:tab w:val="left" w:pos="240"/>
        </w:tabs>
        <w:jc w:val="both"/>
        <w:rPr>
          <w:rFonts w:ascii="Arial" w:hAnsi="Arial" w:cs="Arial"/>
        </w:rPr>
      </w:pPr>
      <w:r w:rsidRPr="00C4490B">
        <w:rPr>
          <w:rFonts w:ascii="Arial" w:hAnsi="Arial" w:cs="Arial"/>
        </w:rPr>
        <w:t>Siendo la 6:45   PM se dio por terminada la reunión y se convoca para el día  21 del mes de Agosto  a las 5 pm a la siguiente reunión del grupo de investigación.</w:t>
      </w:r>
      <w:r w:rsidRPr="00C4490B">
        <w:rPr>
          <w:rFonts w:ascii="Arial" w:hAnsi="Arial" w:cs="Arial"/>
        </w:rPr>
        <w:tab/>
      </w:r>
      <w:r w:rsidRPr="00C4490B">
        <w:rPr>
          <w:rFonts w:ascii="Arial" w:hAnsi="Arial" w:cs="Arial"/>
        </w:rPr>
        <w:tab/>
      </w:r>
    </w:p>
    <w:p w:rsidR="00CA1292" w:rsidRPr="00C4490B" w:rsidRDefault="00C4490B" w:rsidP="00D80F85">
      <w:pPr>
        <w:tabs>
          <w:tab w:val="left" w:pos="240"/>
        </w:tabs>
        <w:jc w:val="both"/>
        <w:rPr>
          <w:rFonts w:ascii="Arial" w:hAnsi="Arial" w:cs="Arial"/>
        </w:rPr>
      </w:pPr>
      <w:r w:rsidRPr="00C4490B">
        <w:rPr>
          <w:rFonts w:ascii="Arial" w:hAnsi="Arial" w:cs="Arial"/>
        </w:rPr>
        <w:t>Coordinad</w:t>
      </w:r>
      <w:r w:rsidR="00D80F85">
        <w:rPr>
          <w:rFonts w:ascii="Arial" w:hAnsi="Arial" w:cs="Arial"/>
        </w:rPr>
        <w:t>or del grupo  de investigación</w:t>
      </w:r>
      <w:r w:rsidR="00D80F85">
        <w:rPr>
          <w:rFonts w:ascii="Arial" w:hAnsi="Arial" w:cs="Arial"/>
        </w:rPr>
        <w:tab/>
      </w:r>
    </w:p>
    <w:p w:rsidR="00CA1292" w:rsidRPr="00D80F85" w:rsidRDefault="00CA1292" w:rsidP="00CA1292">
      <w:pPr>
        <w:jc w:val="both"/>
        <w:rPr>
          <w:rFonts w:ascii="Arial" w:hAnsi="Arial" w:cs="Arial"/>
          <w:sz w:val="24"/>
          <w:szCs w:val="24"/>
        </w:rPr>
      </w:pPr>
    </w:p>
    <w:p w:rsidR="00CA1292" w:rsidRPr="00D80F85" w:rsidRDefault="00D80F85" w:rsidP="00D80F85">
      <w:pPr>
        <w:pStyle w:val="Sinespaciad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</w:t>
      </w:r>
      <w:r w:rsidR="00CA1292" w:rsidRPr="00D80F85">
        <w:rPr>
          <w:rFonts w:ascii="Arial" w:hAnsi="Arial" w:cs="Arial"/>
          <w:sz w:val="24"/>
          <w:szCs w:val="24"/>
        </w:rPr>
        <w:t>_</w:t>
      </w:r>
      <w:r w:rsidRPr="00D80F85">
        <w:rPr>
          <w:rFonts w:ascii="Arial" w:hAnsi="Arial" w:cs="Arial"/>
          <w:sz w:val="24"/>
          <w:szCs w:val="24"/>
        </w:rPr>
        <w:t>_</w:t>
      </w:r>
      <w:r w:rsidR="00CA1292" w:rsidRPr="00D80F85">
        <w:rPr>
          <w:rFonts w:ascii="Arial" w:hAnsi="Arial" w:cs="Arial"/>
          <w:sz w:val="24"/>
          <w:szCs w:val="24"/>
        </w:rPr>
        <w:t xml:space="preserve">_________________________                               </w:t>
      </w:r>
    </w:p>
    <w:p w:rsidR="00CA1292" w:rsidRPr="00D80F85" w:rsidRDefault="00D80F85" w:rsidP="00D80F85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31BA8" w:rsidRPr="00D80F85">
        <w:rPr>
          <w:rFonts w:ascii="Arial" w:hAnsi="Arial" w:cs="Arial"/>
          <w:sz w:val="24"/>
          <w:szCs w:val="24"/>
        </w:rPr>
        <w:t xml:space="preserve">Fabio </w:t>
      </w:r>
      <w:r w:rsidR="00CA1292" w:rsidRPr="00D80F85">
        <w:rPr>
          <w:rFonts w:ascii="Arial" w:hAnsi="Arial" w:cs="Arial"/>
          <w:sz w:val="24"/>
          <w:szCs w:val="24"/>
        </w:rPr>
        <w:t xml:space="preserve">Augusto </w:t>
      </w:r>
      <w:r w:rsidRPr="00D80F85">
        <w:rPr>
          <w:rFonts w:ascii="Arial" w:hAnsi="Arial" w:cs="Arial"/>
          <w:sz w:val="24"/>
          <w:szCs w:val="24"/>
        </w:rPr>
        <w:t>García</w:t>
      </w:r>
      <w:r w:rsidR="00CA1292" w:rsidRPr="00D80F85">
        <w:rPr>
          <w:rFonts w:ascii="Arial" w:hAnsi="Arial" w:cs="Arial"/>
          <w:sz w:val="24"/>
          <w:szCs w:val="24"/>
        </w:rPr>
        <w:t xml:space="preserve"> Urrea </w:t>
      </w:r>
      <w:r w:rsidR="00CA1292" w:rsidRPr="00D80F85">
        <w:rPr>
          <w:rFonts w:ascii="Arial" w:hAnsi="Arial" w:cs="Arial"/>
          <w:sz w:val="24"/>
          <w:szCs w:val="24"/>
        </w:rPr>
        <w:tab/>
      </w:r>
      <w:r w:rsidR="00CA1292" w:rsidRPr="00D80F85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</w:p>
    <w:p w:rsidR="00CA1292" w:rsidRPr="00C4490B" w:rsidRDefault="00CA1292" w:rsidP="00CA1292">
      <w:pPr>
        <w:jc w:val="both"/>
        <w:rPr>
          <w:rFonts w:ascii="Arial" w:hAnsi="Arial" w:cs="Arial"/>
        </w:rPr>
      </w:pPr>
    </w:p>
    <w:p w:rsidR="00B873EE" w:rsidRPr="00274FBA" w:rsidRDefault="00B873EE" w:rsidP="00274FBA">
      <w:pPr>
        <w:jc w:val="both"/>
        <w:rPr>
          <w:rFonts w:ascii="Arial" w:hAnsi="Arial" w:cs="Arial"/>
          <w:sz w:val="24"/>
          <w:szCs w:val="24"/>
        </w:rPr>
      </w:pPr>
    </w:p>
    <w:sectPr w:rsidR="00B873EE" w:rsidRPr="00274FBA" w:rsidSect="009C6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D2"/>
    <w:multiLevelType w:val="hybridMultilevel"/>
    <w:tmpl w:val="7D1AB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29E3"/>
    <w:multiLevelType w:val="hybridMultilevel"/>
    <w:tmpl w:val="252A1D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25A"/>
    <w:multiLevelType w:val="hybridMultilevel"/>
    <w:tmpl w:val="F5904B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3390"/>
    <w:multiLevelType w:val="hybridMultilevel"/>
    <w:tmpl w:val="94A4E3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D40F08"/>
    <w:multiLevelType w:val="hybridMultilevel"/>
    <w:tmpl w:val="ABE27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47501"/>
    <w:multiLevelType w:val="hybridMultilevel"/>
    <w:tmpl w:val="6CCC38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4239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F69C1"/>
    <w:multiLevelType w:val="hybridMultilevel"/>
    <w:tmpl w:val="7A14B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84D17"/>
    <w:multiLevelType w:val="hybridMultilevel"/>
    <w:tmpl w:val="5F8C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3EE"/>
    <w:rsid w:val="000D7CC6"/>
    <w:rsid w:val="0017318C"/>
    <w:rsid w:val="00274FBA"/>
    <w:rsid w:val="002B0735"/>
    <w:rsid w:val="003E04D5"/>
    <w:rsid w:val="00431BA8"/>
    <w:rsid w:val="005139D8"/>
    <w:rsid w:val="00821C57"/>
    <w:rsid w:val="009247F6"/>
    <w:rsid w:val="009B1406"/>
    <w:rsid w:val="009C68AA"/>
    <w:rsid w:val="00A966E0"/>
    <w:rsid w:val="00B0072C"/>
    <w:rsid w:val="00B873EE"/>
    <w:rsid w:val="00C4490B"/>
    <w:rsid w:val="00C6287A"/>
    <w:rsid w:val="00CA1292"/>
    <w:rsid w:val="00CE5802"/>
    <w:rsid w:val="00D80F85"/>
    <w:rsid w:val="00DC16D0"/>
    <w:rsid w:val="00E665F6"/>
    <w:rsid w:val="00F161EA"/>
    <w:rsid w:val="00F9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873E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873EE"/>
    <w:rPr>
      <w:rFonts w:ascii="Times New Roman" w:eastAsia="Times New Roman" w:hAnsi="Times New Roman" w:cs="Times New Roman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5139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0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252D-AF89-4AE4-BC35-472E2A2C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2013-08-14T18:51:00Z</cp:lastPrinted>
  <dcterms:created xsi:type="dcterms:W3CDTF">2013-09-18T20:04:00Z</dcterms:created>
  <dcterms:modified xsi:type="dcterms:W3CDTF">2013-09-18T20:04:00Z</dcterms:modified>
</cp:coreProperties>
</file>